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64" w:rsidRPr="002926EE" w:rsidRDefault="002F5A64" w:rsidP="00391F93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«Ромашка» муниципального казённого общеобразовательного учреждения средней общеобразовательной школы №16 города Болотного Новосибирской области</w:t>
      </w:r>
    </w:p>
    <w:p w:rsidR="002F5A64" w:rsidRDefault="002F5A64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6EE" w:rsidRDefault="002926EE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6EE" w:rsidRPr="002926EE" w:rsidRDefault="002926EE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64" w:rsidRPr="002926EE" w:rsidRDefault="002F5A64" w:rsidP="00391F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0F4" w:rsidRPr="002926EE" w:rsidRDefault="00285A66" w:rsidP="00391F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Пр</w:t>
      </w:r>
      <w:r w:rsidR="000F708C" w:rsidRPr="002926EE">
        <w:rPr>
          <w:rFonts w:ascii="Times New Roman" w:hAnsi="Times New Roman" w:cs="Times New Roman"/>
          <w:sz w:val="28"/>
          <w:szCs w:val="28"/>
        </w:rPr>
        <w:t>оект по познавательно -</w:t>
      </w:r>
      <w:r w:rsidR="000E7D00" w:rsidRPr="002926EE">
        <w:rPr>
          <w:rFonts w:ascii="Times New Roman" w:hAnsi="Times New Roman" w:cs="Times New Roman"/>
          <w:sz w:val="28"/>
          <w:szCs w:val="28"/>
        </w:rPr>
        <w:t xml:space="preserve"> </w:t>
      </w:r>
      <w:r w:rsidR="000F708C" w:rsidRPr="002926EE">
        <w:rPr>
          <w:rFonts w:ascii="Times New Roman" w:hAnsi="Times New Roman" w:cs="Times New Roman"/>
          <w:sz w:val="28"/>
          <w:szCs w:val="28"/>
        </w:rPr>
        <w:t>творческому</w:t>
      </w:r>
      <w:r w:rsidRPr="002926EE">
        <w:rPr>
          <w:rFonts w:ascii="Times New Roman" w:hAnsi="Times New Roman" w:cs="Times New Roman"/>
          <w:sz w:val="28"/>
          <w:szCs w:val="28"/>
        </w:rPr>
        <w:t xml:space="preserve"> развитию во второй младшей группе</w:t>
      </w:r>
      <w:r w:rsidR="00A22E12" w:rsidRPr="002926EE">
        <w:rPr>
          <w:rFonts w:ascii="Times New Roman" w:hAnsi="Times New Roman" w:cs="Times New Roman"/>
          <w:sz w:val="28"/>
          <w:szCs w:val="28"/>
        </w:rPr>
        <w:t xml:space="preserve"> </w:t>
      </w:r>
      <w:r w:rsidRPr="0029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384" w:rsidRPr="002926EE" w:rsidRDefault="00285A66" w:rsidP="00391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«Мой друг - светофор</w:t>
      </w:r>
      <w:r w:rsidR="009B3384" w:rsidRPr="002926EE">
        <w:rPr>
          <w:rFonts w:ascii="Times New Roman" w:hAnsi="Times New Roman" w:cs="Times New Roman"/>
          <w:b/>
          <w:sz w:val="28"/>
          <w:szCs w:val="28"/>
        </w:rPr>
        <w:t>»</w:t>
      </w:r>
    </w:p>
    <w:p w:rsidR="007B5D61" w:rsidRPr="002926EE" w:rsidRDefault="007B5D61" w:rsidP="00391F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A64" w:rsidRPr="002926EE" w:rsidRDefault="002F5A64" w:rsidP="00391F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A64" w:rsidRPr="002926EE" w:rsidRDefault="002F5A64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64" w:rsidRPr="002926EE" w:rsidRDefault="002F5A64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64" w:rsidRPr="002926EE" w:rsidRDefault="002F5A64" w:rsidP="00391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Выполнила:</w:t>
      </w:r>
    </w:p>
    <w:p w:rsidR="002F5A64" w:rsidRPr="002926EE" w:rsidRDefault="002F5A64" w:rsidP="00391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Воробьева Е.В.</w:t>
      </w:r>
    </w:p>
    <w:p w:rsidR="002F5A64" w:rsidRPr="002926EE" w:rsidRDefault="002F5A64" w:rsidP="00391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в</w:t>
      </w:r>
      <w:r w:rsidR="00391F93">
        <w:rPr>
          <w:rFonts w:ascii="Times New Roman" w:hAnsi="Times New Roman" w:cs="Times New Roman"/>
          <w:sz w:val="28"/>
          <w:szCs w:val="28"/>
        </w:rPr>
        <w:t>оспитатель первой квалификационной категории</w:t>
      </w:r>
    </w:p>
    <w:p w:rsidR="002F5A64" w:rsidRPr="002926EE" w:rsidRDefault="002F5A64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64" w:rsidRPr="002926EE" w:rsidRDefault="002F5A64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64" w:rsidRPr="002926EE" w:rsidRDefault="002F5A64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64" w:rsidRDefault="002F5A64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6EE" w:rsidRPr="002926EE" w:rsidRDefault="002926EE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A64" w:rsidRPr="002926EE" w:rsidRDefault="00475581" w:rsidP="00391F9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Болотное, 2019</w:t>
      </w:r>
    </w:p>
    <w:p w:rsidR="009B3384" w:rsidRPr="002926EE" w:rsidRDefault="00633A0D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="009B3384" w:rsidRPr="002926EE">
        <w:rPr>
          <w:rFonts w:ascii="Times New Roman" w:hAnsi="Times New Roman" w:cs="Times New Roman"/>
          <w:b/>
          <w:sz w:val="28"/>
          <w:szCs w:val="28"/>
        </w:rPr>
        <w:t>:</w:t>
      </w:r>
      <w:r w:rsidR="00D22CF0" w:rsidRPr="002926EE">
        <w:rPr>
          <w:rFonts w:ascii="Times New Roman" w:hAnsi="Times New Roman" w:cs="Times New Roman"/>
          <w:sz w:val="28"/>
          <w:szCs w:val="28"/>
        </w:rPr>
        <w:t xml:space="preserve">  творческий.</w:t>
      </w:r>
    </w:p>
    <w:p w:rsidR="006D6657" w:rsidRPr="002926EE" w:rsidRDefault="006D6657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0F708C" w:rsidRPr="002926EE">
        <w:rPr>
          <w:rFonts w:ascii="Times New Roman" w:hAnsi="Times New Roman" w:cs="Times New Roman"/>
          <w:sz w:val="28"/>
          <w:szCs w:val="28"/>
        </w:rPr>
        <w:t>: групповой</w:t>
      </w:r>
      <w:r w:rsidRPr="002926EE">
        <w:rPr>
          <w:rFonts w:ascii="Times New Roman" w:hAnsi="Times New Roman" w:cs="Times New Roman"/>
          <w:sz w:val="28"/>
          <w:szCs w:val="28"/>
        </w:rPr>
        <w:t>, краткосрочный.</w:t>
      </w:r>
    </w:p>
    <w:p w:rsidR="006D6657" w:rsidRPr="002926EE" w:rsidRDefault="006D6657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2926EE">
        <w:rPr>
          <w:rFonts w:ascii="Times New Roman" w:hAnsi="Times New Roman" w:cs="Times New Roman"/>
          <w:sz w:val="28"/>
          <w:szCs w:val="28"/>
        </w:rPr>
        <w:t xml:space="preserve">: </w:t>
      </w:r>
      <w:r w:rsidR="00593822" w:rsidRPr="002926EE">
        <w:rPr>
          <w:rFonts w:ascii="Times New Roman" w:hAnsi="Times New Roman" w:cs="Times New Roman"/>
          <w:sz w:val="28"/>
          <w:szCs w:val="28"/>
        </w:rPr>
        <w:t>5 февраля – 9 февраля.</w:t>
      </w:r>
    </w:p>
    <w:p w:rsidR="00FC4951" w:rsidRPr="002926EE" w:rsidRDefault="006D6657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2926EE">
        <w:rPr>
          <w:rFonts w:ascii="Times New Roman" w:hAnsi="Times New Roman" w:cs="Times New Roman"/>
          <w:sz w:val="28"/>
          <w:szCs w:val="28"/>
        </w:rPr>
        <w:t>: воспитатель, дети</w:t>
      </w:r>
      <w:r w:rsidR="00593822" w:rsidRPr="002926EE">
        <w:rPr>
          <w:rFonts w:ascii="Times New Roman" w:hAnsi="Times New Roman" w:cs="Times New Roman"/>
          <w:sz w:val="28"/>
          <w:szCs w:val="28"/>
        </w:rPr>
        <w:t xml:space="preserve"> второй младшей группы</w:t>
      </w:r>
      <w:r w:rsidRPr="002926EE">
        <w:rPr>
          <w:rFonts w:ascii="Times New Roman" w:hAnsi="Times New Roman" w:cs="Times New Roman"/>
          <w:sz w:val="28"/>
          <w:szCs w:val="28"/>
        </w:rPr>
        <w:t>, родители.</w:t>
      </w:r>
    </w:p>
    <w:p w:rsidR="000E7D00" w:rsidRPr="002926EE" w:rsidRDefault="000E7D0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b/>
          <w:sz w:val="28"/>
          <w:szCs w:val="28"/>
        </w:rPr>
        <w:t>Проблема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>: незнание детьми правил дорожного движения, правил поведения на улице и на дороге, световых сигналов светофора.</w:t>
      </w:r>
    </w:p>
    <w:p w:rsidR="000E7D00" w:rsidRPr="002926EE" w:rsidRDefault="000E7D0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b/>
          <w:sz w:val="28"/>
          <w:szCs w:val="28"/>
        </w:rPr>
        <w:t>Обоснование проблемы:</w:t>
      </w:r>
    </w:p>
    <w:p w:rsidR="000E7D00" w:rsidRPr="002926EE" w:rsidRDefault="000E7D0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1. Родители не достаточно уделяют внимание теме «Правила поведения на дороге», «Правила поведения на улице», «Правила дорожного движения»;</w:t>
      </w:r>
    </w:p>
    <w:p w:rsidR="000E7D00" w:rsidRPr="002926EE" w:rsidRDefault="000E7D0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2. Нет знаний у детей о правилах поведения на дороге, о смене сигналов светофора.</w:t>
      </w:r>
    </w:p>
    <w:p w:rsidR="000F708C" w:rsidRPr="002926EE" w:rsidRDefault="00E83373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2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708C"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дошкольного возраста отсутствует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частности, на улицах.</w:t>
      </w:r>
    </w:p>
    <w:p w:rsidR="000F708C" w:rsidRPr="002926EE" w:rsidRDefault="000F708C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опасности можно избежать путем соответствующего воспитания и обучения ребенка с самого раннего возраста. Дошкольный возраст наиболее благоприятный для формирования устойчивых навыков и привычек. Как известно, безопасность пешехода зависит от соблюдения им правил поведения на улице.</w:t>
      </w:r>
    </w:p>
    <w:p w:rsidR="000F708C" w:rsidRPr="002926EE" w:rsidRDefault="000F708C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улицах большого города.</w:t>
      </w:r>
    </w:p>
    <w:p w:rsidR="000F708C" w:rsidRPr="002926EE" w:rsidRDefault="00FC4951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83373" w:rsidRPr="0029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708C"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младшего дошкольного возраста навыков безопасного поведения на дорогах, через ознакомление с правилами дорожного движения.</w:t>
      </w:r>
    </w:p>
    <w:p w:rsidR="000F708C" w:rsidRPr="002926EE" w:rsidRDefault="000F708C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708C" w:rsidRPr="002926EE" w:rsidRDefault="000F708C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26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Задачи проекта:</w:t>
      </w:r>
    </w:p>
    <w:p w:rsidR="00AE366F" w:rsidRPr="002926EE" w:rsidRDefault="007276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1. Познакомить детей младшего дошкольного возраста с правилами дорожного движения, со светофором и пешеходным переходом. Учить понимать значение световых сигналов светофора. </w:t>
      </w:r>
    </w:p>
    <w:p w:rsidR="007276F0" w:rsidRPr="002926EE" w:rsidRDefault="007276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2. Дать детям представление о разновидностях транспорта. Отметить характерные отличительные признаки транспорта.</w:t>
      </w:r>
    </w:p>
    <w:p w:rsidR="007276F0" w:rsidRPr="002926EE" w:rsidRDefault="007276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3. Развивать внимание, память, мышление, речь, мелкую моторику, актив</w:t>
      </w:r>
      <w:r w:rsidR="00AE366F" w:rsidRPr="002926EE">
        <w:rPr>
          <w:rFonts w:ascii="Times New Roman" w:eastAsia="Times New Roman" w:hAnsi="Times New Roman" w:cs="Times New Roman"/>
          <w:sz w:val="28"/>
          <w:szCs w:val="28"/>
        </w:rPr>
        <w:t>изировать словарь.</w:t>
      </w:r>
    </w:p>
    <w:p w:rsidR="00AE366F" w:rsidRPr="002926EE" w:rsidRDefault="00AE366F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4. Развивать творческие способности младших дошкольников.</w:t>
      </w:r>
    </w:p>
    <w:p w:rsidR="00781632" w:rsidRPr="002926EE" w:rsidRDefault="00781632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Основные формы реализация проекта</w:t>
      </w:r>
      <w:r w:rsidRPr="002926EE">
        <w:rPr>
          <w:rFonts w:ascii="Times New Roman" w:hAnsi="Times New Roman" w:cs="Times New Roman"/>
          <w:sz w:val="28"/>
          <w:szCs w:val="28"/>
        </w:rPr>
        <w:t>:</w:t>
      </w:r>
    </w:p>
    <w:p w:rsidR="00781632" w:rsidRPr="002926EE" w:rsidRDefault="00781632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-игровая деятельность</w:t>
      </w:r>
    </w:p>
    <w:p w:rsidR="00781632" w:rsidRPr="002926EE" w:rsidRDefault="00781632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-работа с познавательной литературой</w:t>
      </w:r>
    </w:p>
    <w:p w:rsidR="00781632" w:rsidRPr="002926EE" w:rsidRDefault="00781632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продуктивная деятельность</w:t>
      </w:r>
    </w:p>
    <w:p w:rsidR="00781632" w:rsidRPr="002926EE" w:rsidRDefault="00781632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чтение рассказов, сказок, з</w:t>
      </w:r>
      <w:r w:rsidR="000F708C" w:rsidRPr="002926EE">
        <w:rPr>
          <w:rFonts w:ascii="Times New Roman" w:hAnsi="Times New Roman" w:cs="Times New Roman"/>
          <w:sz w:val="28"/>
          <w:szCs w:val="28"/>
        </w:rPr>
        <w:t>агадок, стихотворений</w:t>
      </w:r>
    </w:p>
    <w:p w:rsidR="00781632" w:rsidRPr="002926EE" w:rsidRDefault="00781632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просмотр презентаций, мультфильмов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книги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интернет ресурсы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видео и аудио записи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- презентации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F708C" w:rsidRPr="002926EE" w:rsidRDefault="000F708C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lastRenderedPageBreak/>
        <w:t>1. В. А. Добряков «Три сигнала светофора»</w:t>
      </w:r>
    </w:p>
    <w:p w:rsidR="000F708C" w:rsidRPr="002926EE" w:rsidRDefault="000F708C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2. В. Э. Рубляк «Правила дорожного движения»</w:t>
      </w:r>
    </w:p>
    <w:p w:rsidR="000F708C" w:rsidRPr="002926EE" w:rsidRDefault="000F708C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3. Э. Я. Степанкова «Дошкольника о правилах дорожного движения»</w:t>
      </w:r>
    </w:p>
    <w:p w:rsidR="000F708C" w:rsidRPr="002926EE" w:rsidRDefault="000F708C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4. Н. Н. Авдеева, Р. Б. Стеркина, О. Л. Князева «Безопасность»</w:t>
      </w:r>
    </w:p>
    <w:p w:rsidR="000F708C" w:rsidRPr="002926EE" w:rsidRDefault="000F708C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5. К. Ю. Белая «Как обеспечить безопасность дошкольников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1 этап: Подготовительный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>Подбор литературы,</w:t>
      </w:r>
      <w:r w:rsidR="000F708C" w:rsidRPr="002926EE">
        <w:rPr>
          <w:rFonts w:ascii="Times New Roman" w:hAnsi="Times New Roman" w:cs="Times New Roman"/>
          <w:sz w:val="28"/>
          <w:szCs w:val="28"/>
        </w:rPr>
        <w:t xml:space="preserve"> содержащей информацию о правилах дорожного движения</w:t>
      </w:r>
      <w:r w:rsidRPr="002926EE">
        <w:rPr>
          <w:rFonts w:ascii="Times New Roman" w:hAnsi="Times New Roman" w:cs="Times New Roman"/>
          <w:sz w:val="28"/>
          <w:szCs w:val="28"/>
        </w:rPr>
        <w:t>; подбор детской художественной литературы, демонстрационного материала, видео и аудио материала, подбор игрового материала.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2 этап: Основной</w:t>
      </w:r>
    </w:p>
    <w:p w:rsidR="000F708C" w:rsidRPr="002926EE" w:rsidRDefault="006E6CBB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240E50" w:rsidRPr="002926EE" w:rsidRDefault="000F708C" w:rsidP="00391F9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26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Заучивание </w:t>
      </w:r>
      <w:r w:rsidRPr="002926EE">
        <w:rPr>
          <w:rFonts w:ascii="Times New Roman" w:hAnsi="Times New Roman" w:cs="Times New Roman"/>
          <w:sz w:val="28"/>
          <w:szCs w:val="28"/>
          <w:lang w:eastAsia="ru-RU"/>
        </w:rPr>
        <w:t>стихотворений: Е. Панасова «Светофор», Г. Шалаева «Правила дорожного движения для малышей»</w:t>
      </w:r>
      <w:r w:rsidR="0096510E" w:rsidRPr="002926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2CF0" w:rsidRPr="002926EE" w:rsidRDefault="0096510E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 xml:space="preserve"> Чтение</w:t>
      </w:r>
      <w:r w:rsidRPr="002926EE">
        <w:rPr>
          <w:rFonts w:ascii="Times New Roman" w:hAnsi="Times New Roman" w:cs="Times New Roman"/>
          <w:sz w:val="28"/>
          <w:szCs w:val="28"/>
        </w:rPr>
        <w:t xml:space="preserve"> стихотворений, за</w:t>
      </w:r>
      <w:r w:rsidR="00D22CF0" w:rsidRPr="002926EE">
        <w:rPr>
          <w:rFonts w:ascii="Times New Roman" w:hAnsi="Times New Roman" w:cs="Times New Roman"/>
          <w:sz w:val="28"/>
          <w:szCs w:val="28"/>
        </w:rPr>
        <w:t>гадывание загадок на тему «ПДД».</w:t>
      </w:r>
    </w:p>
    <w:p w:rsidR="00240E50" w:rsidRPr="002926EE" w:rsidRDefault="00D22CF0" w:rsidP="00391F9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26EE">
        <w:rPr>
          <w:rFonts w:ascii="Times New Roman" w:hAnsi="Times New Roman" w:cs="Times New Roman"/>
          <w:sz w:val="28"/>
          <w:szCs w:val="28"/>
        </w:rPr>
        <w:t xml:space="preserve"> </w:t>
      </w:r>
      <w:r w:rsidR="0096510E" w:rsidRPr="002926EE">
        <w:rPr>
          <w:rFonts w:ascii="Times New Roman" w:hAnsi="Times New Roman" w:cs="Times New Roman"/>
          <w:sz w:val="28"/>
          <w:szCs w:val="28"/>
        </w:rPr>
        <w:t xml:space="preserve"> А. Барто «Грузовик», Н. Павлова «На машине», Н. Мигунова «Учимся переходить дорогу», С. Маршак «Мяч», В. Берестов «Про машину», В. Семерин «Д</w:t>
      </w:r>
      <w:r w:rsidRPr="002926EE">
        <w:rPr>
          <w:rFonts w:ascii="Times New Roman" w:hAnsi="Times New Roman" w:cs="Times New Roman"/>
          <w:sz w:val="28"/>
          <w:szCs w:val="28"/>
        </w:rPr>
        <w:t>ержись дорожных правил строго».</w:t>
      </w:r>
    </w:p>
    <w:p w:rsidR="0096510E" w:rsidRPr="002926EE" w:rsidRDefault="0096510E" w:rsidP="00391F9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926E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Чтение</w:t>
      </w:r>
      <w:r w:rsidRPr="002926EE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художественной литературы</w:t>
      </w:r>
      <w:r w:rsidR="00240E50" w:rsidRPr="002926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926EE">
        <w:rPr>
          <w:rFonts w:ascii="Times New Roman" w:hAnsi="Times New Roman" w:cs="Times New Roman"/>
          <w:sz w:val="28"/>
          <w:szCs w:val="28"/>
          <w:lang w:eastAsia="ru-RU"/>
        </w:rPr>
        <w:t>А. Северный «Светофор», В. Кожевников «Светофор», С. Михалков «Бездельник - светофор»,</w:t>
      </w:r>
    </w:p>
    <w:p w:rsidR="006E6CBB" w:rsidRPr="002926EE" w:rsidRDefault="006E6CBB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96510E" w:rsidRPr="002926EE" w:rsidRDefault="00F379B9" w:rsidP="00391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Беседы:</w:t>
      </w:r>
      <w:r w:rsidR="0096510E"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«Мой друг</w:t>
      </w:r>
      <w:r w:rsidR="00240E50"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510E"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40E50"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510E" w:rsidRPr="00292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светофор»; </w:t>
      </w:r>
      <w:r w:rsidR="0096510E" w:rsidRPr="002926EE">
        <w:rPr>
          <w:rFonts w:ascii="Times New Roman" w:eastAsia="Times New Roman" w:hAnsi="Times New Roman" w:cs="Times New Roman"/>
          <w:sz w:val="28"/>
          <w:szCs w:val="28"/>
        </w:rPr>
        <w:t xml:space="preserve"> Беседа по картинкам «Светофор»; «Учимся переходить дорогу», «Транспорт», «Дорожные знаки»</w:t>
      </w:r>
      <w:r w:rsidR="0009540D" w:rsidRPr="002926EE">
        <w:rPr>
          <w:rFonts w:ascii="Times New Roman" w:eastAsia="Times New Roman" w:hAnsi="Times New Roman" w:cs="Times New Roman"/>
          <w:sz w:val="28"/>
          <w:szCs w:val="28"/>
        </w:rPr>
        <w:t>, «Где можно играть</w:t>
      </w:r>
      <w:r w:rsidR="000E7D00" w:rsidRPr="002926E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2A86" w:rsidRPr="002926EE" w:rsidRDefault="00962A86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Занятие </w:t>
      </w:r>
      <w:r w:rsidR="0096510E" w:rsidRPr="002926EE">
        <w:rPr>
          <w:rFonts w:ascii="Times New Roman" w:hAnsi="Times New Roman" w:cs="Times New Roman"/>
          <w:sz w:val="28"/>
          <w:szCs w:val="28"/>
        </w:rPr>
        <w:t>«Правила дорожного движения</w:t>
      </w:r>
      <w:r w:rsidRPr="002926EE">
        <w:rPr>
          <w:rFonts w:ascii="Times New Roman" w:hAnsi="Times New Roman" w:cs="Times New Roman"/>
          <w:sz w:val="28"/>
          <w:szCs w:val="28"/>
        </w:rPr>
        <w:t>»</w:t>
      </w:r>
    </w:p>
    <w:p w:rsidR="00962A86" w:rsidRPr="002926EE" w:rsidRDefault="00962A86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Развлечение</w:t>
      </w:r>
      <w:r w:rsidR="0096510E" w:rsidRPr="002926EE">
        <w:rPr>
          <w:rFonts w:ascii="Times New Roman" w:hAnsi="Times New Roman" w:cs="Times New Roman"/>
          <w:sz w:val="28"/>
          <w:szCs w:val="28"/>
        </w:rPr>
        <w:t xml:space="preserve"> </w:t>
      </w:r>
      <w:r w:rsidR="00001457" w:rsidRPr="002926EE">
        <w:rPr>
          <w:rFonts w:ascii="Times New Roman" w:hAnsi="Times New Roman" w:cs="Times New Roman"/>
          <w:sz w:val="28"/>
          <w:szCs w:val="28"/>
        </w:rPr>
        <w:t>«Дорожная азбука</w:t>
      </w:r>
      <w:r w:rsidRPr="002926EE">
        <w:rPr>
          <w:rFonts w:ascii="Times New Roman" w:hAnsi="Times New Roman" w:cs="Times New Roman"/>
          <w:sz w:val="28"/>
          <w:szCs w:val="28"/>
        </w:rPr>
        <w:t>»</w:t>
      </w:r>
    </w:p>
    <w:p w:rsidR="00962A86" w:rsidRPr="002926EE" w:rsidRDefault="00962A86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Занятие</w:t>
      </w:r>
      <w:r w:rsidR="0096510E" w:rsidRPr="002926EE">
        <w:rPr>
          <w:rFonts w:ascii="Times New Roman" w:hAnsi="Times New Roman" w:cs="Times New Roman"/>
          <w:sz w:val="28"/>
          <w:szCs w:val="28"/>
        </w:rPr>
        <w:t xml:space="preserve"> «</w:t>
      </w:r>
      <w:r w:rsidR="000E7D00" w:rsidRPr="002926EE">
        <w:rPr>
          <w:rFonts w:ascii="Times New Roman" w:hAnsi="Times New Roman" w:cs="Times New Roman"/>
          <w:sz w:val="28"/>
          <w:szCs w:val="28"/>
        </w:rPr>
        <w:t>Улица полна неожиданностей</w:t>
      </w:r>
      <w:r w:rsidRPr="002926EE">
        <w:rPr>
          <w:rFonts w:ascii="Times New Roman" w:hAnsi="Times New Roman" w:cs="Times New Roman"/>
          <w:sz w:val="28"/>
          <w:szCs w:val="28"/>
        </w:rPr>
        <w:t>»</w:t>
      </w:r>
    </w:p>
    <w:p w:rsidR="00962A86" w:rsidRPr="002926EE" w:rsidRDefault="003621A7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Викторина</w:t>
      </w:r>
      <w:r w:rsidR="000E7D00" w:rsidRPr="002926EE">
        <w:rPr>
          <w:rFonts w:ascii="Times New Roman" w:hAnsi="Times New Roman" w:cs="Times New Roman"/>
          <w:sz w:val="28"/>
          <w:szCs w:val="28"/>
        </w:rPr>
        <w:t xml:space="preserve"> «Угадай дорожный знак»</w:t>
      </w:r>
    </w:p>
    <w:p w:rsidR="00962A86" w:rsidRPr="002926EE" w:rsidRDefault="00500313" w:rsidP="00391F9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Презентации:</w:t>
      </w:r>
      <w:r w:rsidR="00240E50" w:rsidRPr="002926EE">
        <w:rPr>
          <w:rFonts w:ascii="Times New Roman" w:hAnsi="Times New Roman" w:cs="Times New Roman"/>
          <w:sz w:val="28"/>
          <w:szCs w:val="28"/>
        </w:rPr>
        <w:t xml:space="preserve"> «ПДД для малышей</w:t>
      </w:r>
      <w:r w:rsidRPr="002926EE">
        <w:rPr>
          <w:rFonts w:ascii="Times New Roman" w:hAnsi="Times New Roman" w:cs="Times New Roman"/>
          <w:sz w:val="28"/>
          <w:szCs w:val="28"/>
        </w:rPr>
        <w:t>»</w:t>
      </w:r>
      <w:r w:rsidR="00240E50" w:rsidRPr="002926EE">
        <w:rPr>
          <w:rFonts w:ascii="Times New Roman" w:hAnsi="Times New Roman" w:cs="Times New Roman"/>
          <w:sz w:val="28"/>
          <w:szCs w:val="28"/>
        </w:rPr>
        <w:t>, «Осторожно – дорога!», «Дорожная азбука», «Про правила дорожного движения: Торопыжка на дороге»</w:t>
      </w:r>
      <w:r w:rsidRPr="002926EE">
        <w:rPr>
          <w:rFonts w:ascii="Times New Roman" w:hAnsi="Times New Roman" w:cs="Times New Roman"/>
          <w:sz w:val="28"/>
          <w:szCs w:val="28"/>
        </w:rPr>
        <w:t>.</w:t>
      </w:r>
    </w:p>
    <w:p w:rsidR="00240E50" w:rsidRPr="002926EE" w:rsidRDefault="009B53DF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sz w:val="28"/>
          <w:szCs w:val="28"/>
        </w:rPr>
        <w:t xml:space="preserve"> </w:t>
      </w:r>
      <w:r w:rsidRPr="002926EE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2926EE">
        <w:rPr>
          <w:rFonts w:ascii="Times New Roman" w:hAnsi="Times New Roman" w:cs="Times New Roman"/>
          <w:sz w:val="28"/>
          <w:szCs w:val="28"/>
        </w:rPr>
        <w:t xml:space="preserve">: </w:t>
      </w:r>
      <w:r w:rsidR="0009540D" w:rsidRPr="002926EE">
        <w:rPr>
          <w:rFonts w:ascii="Times New Roman" w:eastAsia="Times New Roman" w:hAnsi="Times New Roman" w:cs="Times New Roman"/>
          <w:sz w:val="28"/>
          <w:szCs w:val="28"/>
        </w:rPr>
        <w:t>«Светофор», «Четвёртый лишний», «Умные машины», «По дороге», «Светофор», «Наша улица», «Собери машину», «Назови машину</w:t>
      </w:r>
      <w:r w:rsidR="00240E50" w:rsidRPr="002926EE">
        <w:rPr>
          <w:rFonts w:ascii="Times New Roman" w:eastAsia="Times New Roman" w:hAnsi="Times New Roman" w:cs="Times New Roman"/>
          <w:sz w:val="28"/>
          <w:szCs w:val="28"/>
        </w:rPr>
        <w:t>», «Подумай – отгадай».</w:t>
      </w:r>
    </w:p>
    <w:p w:rsidR="009B53DF" w:rsidRPr="002926EE" w:rsidRDefault="009B53DF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</w:p>
    <w:p w:rsidR="009B53DF" w:rsidRPr="002926EE" w:rsidRDefault="00240E50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Рисование:</w:t>
      </w:r>
      <w:r w:rsidRPr="002926EE">
        <w:rPr>
          <w:rFonts w:ascii="Times New Roman" w:hAnsi="Times New Roman" w:cs="Times New Roman"/>
          <w:sz w:val="28"/>
          <w:szCs w:val="28"/>
        </w:rPr>
        <w:t xml:space="preserve"> « Светофор», «Дорожка для машин».</w:t>
      </w:r>
    </w:p>
    <w:p w:rsidR="007276F0" w:rsidRPr="002926EE" w:rsidRDefault="007276F0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Аппликация</w:t>
      </w:r>
      <w:r w:rsidRPr="002926EE">
        <w:rPr>
          <w:rFonts w:ascii="Times New Roman" w:hAnsi="Times New Roman" w:cs="Times New Roman"/>
          <w:sz w:val="28"/>
          <w:szCs w:val="28"/>
        </w:rPr>
        <w:t>: «Пешеходный переход».</w:t>
      </w:r>
    </w:p>
    <w:p w:rsidR="004F30F3" w:rsidRPr="002926EE" w:rsidRDefault="004F30F3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9B506C" w:rsidRPr="002926EE" w:rsidRDefault="00240E5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Подвижные игры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>: «Воробушки и автомобиль», «Птички и автомобиль», «Цветные ав</w:t>
      </w:r>
      <w:r w:rsidR="007276F0" w:rsidRPr="002926EE">
        <w:rPr>
          <w:rFonts w:ascii="Times New Roman" w:eastAsia="Times New Roman" w:hAnsi="Times New Roman" w:cs="Times New Roman"/>
          <w:sz w:val="28"/>
          <w:szCs w:val="28"/>
        </w:rPr>
        <w:t>томобили», «Сигналы светофора», «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>По длинной извилистой дорожке», «Поезд», «Машины», «Трамвай</w:t>
      </w:r>
      <w:r w:rsidR="007276F0" w:rsidRPr="002926EE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240E50" w:rsidRPr="002926EE" w:rsidRDefault="007276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 xml:space="preserve"> Сюжетно–ролевые игры</w:t>
      </w:r>
      <w:r w:rsidR="00240E50" w:rsidRPr="002926EE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240E50" w:rsidRPr="002926EE">
        <w:rPr>
          <w:rFonts w:ascii="Times New Roman" w:eastAsia="Times New Roman" w:hAnsi="Times New Roman" w:cs="Times New Roman"/>
          <w:sz w:val="28"/>
          <w:szCs w:val="28"/>
        </w:rPr>
        <w:t xml:space="preserve"> «Шофёры», «Водители и пешеходы», «Транспорт», игры с</w:t>
      </w:r>
      <w:r w:rsidR="009B506C" w:rsidRPr="002926E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</w:t>
      </w:r>
      <w:r w:rsidR="00240E50" w:rsidRPr="002926EE">
        <w:rPr>
          <w:rFonts w:ascii="Times New Roman" w:eastAsia="Times New Roman" w:hAnsi="Times New Roman" w:cs="Times New Roman"/>
          <w:sz w:val="28"/>
          <w:szCs w:val="28"/>
        </w:rPr>
        <w:t xml:space="preserve"> макетом.</w:t>
      </w:r>
    </w:p>
    <w:p w:rsidR="00EC7EFD" w:rsidRPr="002926EE" w:rsidRDefault="004F30F3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Pr="002926EE">
        <w:rPr>
          <w:rFonts w:ascii="Times New Roman" w:hAnsi="Times New Roman" w:cs="Times New Roman"/>
          <w:sz w:val="28"/>
          <w:szCs w:val="28"/>
        </w:rPr>
        <w:t xml:space="preserve"> </w:t>
      </w:r>
      <w:r w:rsidR="00EC7EFD" w:rsidRPr="002926EE">
        <w:rPr>
          <w:rFonts w:ascii="Times New Roman" w:hAnsi="Times New Roman" w:cs="Times New Roman"/>
          <w:sz w:val="28"/>
          <w:szCs w:val="28"/>
        </w:rPr>
        <w:t>«Кто приехал?</w:t>
      </w:r>
      <w:r w:rsidR="009745FF" w:rsidRPr="002926EE">
        <w:rPr>
          <w:rFonts w:ascii="Times New Roman" w:hAnsi="Times New Roman" w:cs="Times New Roman"/>
          <w:sz w:val="28"/>
          <w:szCs w:val="28"/>
        </w:rPr>
        <w:t>»</w:t>
      </w:r>
      <w:r w:rsidR="00EC7EFD" w:rsidRPr="002926EE">
        <w:rPr>
          <w:rFonts w:ascii="Times New Roman" w:hAnsi="Times New Roman" w:cs="Times New Roman"/>
          <w:sz w:val="28"/>
          <w:szCs w:val="28"/>
        </w:rPr>
        <w:t>, «Машины», «Велосипед».</w:t>
      </w:r>
    </w:p>
    <w:p w:rsidR="00EC7EFD" w:rsidRPr="002926EE" w:rsidRDefault="00EC7EFD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  <w:r w:rsidR="0009540D" w:rsidRPr="002926EE">
        <w:rPr>
          <w:rFonts w:ascii="Times New Roman" w:eastAsia="Times New Roman" w:hAnsi="Times New Roman" w:cs="Times New Roman"/>
          <w:sz w:val="28"/>
          <w:szCs w:val="28"/>
        </w:rPr>
        <w:t xml:space="preserve"> «Машина», «Стая птиц», «Автобус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0C55" w:rsidRPr="002926EE" w:rsidRDefault="00420C55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Гимн</w:t>
      </w:r>
      <w:r w:rsidR="00D22CF0" w:rsidRPr="002926EE">
        <w:rPr>
          <w:rFonts w:ascii="Times New Roman" w:hAnsi="Times New Roman" w:cs="Times New Roman"/>
          <w:i/>
          <w:sz w:val="28"/>
          <w:szCs w:val="28"/>
        </w:rPr>
        <w:t>астика пробуждения</w:t>
      </w:r>
      <w:r w:rsidR="00D22CF0" w:rsidRPr="002926EE">
        <w:rPr>
          <w:rFonts w:ascii="Times New Roman" w:hAnsi="Times New Roman" w:cs="Times New Roman"/>
          <w:sz w:val="28"/>
          <w:szCs w:val="28"/>
        </w:rPr>
        <w:t>:  «Ветерок</w:t>
      </w:r>
      <w:r w:rsidRPr="002926EE">
        <w:rPr>
          <w:rFonts w:ascii="Times New Roman" w:hAnsi="Times New Roman" w:cs="Times New Roman"/>
          <w:sz w:val="28"/>
          <w:szCs w:val="28"/>
        </w:rPr>
        <w:t>».</w:t>
      </w:r>
    </w:p>
    <w:p w:rsidR="00420C55" w:rsidRPr="002926EE" w:rsidRDefault="00240E50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Pr="002926EE">
        <w:rPr>
          <w:rFonts w:ascii="Times New Roman" w:hAnsi="Times New Roman" w:cs="Times New Roman"/>
          <w:sz w:val="28"/>
          <w:szCs w:val="28"/>
        </w:rPr>
        <w:t>: « Вот какие мы большие</w:t>
      </w:r>
      <w:r w:rsidR="007935AD" w:rsidRPr="002926EE">
        <w:rPr>
          <w:rFonts w:ascii="Times New Roman" w:hAnsi="Times New Roman" w:cs="Times New Roman"/>
          <w:sz w:val="28"/>
          <w:szCs w:val="28"/>
        </w:rPr>
        <w:t>».</w:t>
      </w:r>
    </w:p>
    <w:p w:rsidR="00240E50" w:rsidRPr="002926EE" w:rsidRDefault="00240E50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Гимнастика для глаз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 «Глазки видят всё вокруг»</w:t>
      </w:r>
      <w:r w:rsidR="007276F0" w:rsidRPr="0029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35AD" w:rsidRPr="002926EE" w:rsidRDefault="007935AD" w:rsidP="00391F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родителями: </w:t>
      </w:r>
    </w:p>
    <w:p w:rsidR="00D22CF0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Консультация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 «Дети на дорогах», «Легко ли научить ребенка </w:t>
      </w:r>
      <w:r w:rsidR="007276F0" w:rsidRPr="002926EE">
        <w:rPr>
          <w:rFonts w:ascii="Times New Roman" w:eastAsia="Times New Roman" w:hAnsi="Times New Roman" w:cs="Times New Roman"/>
          <w:sz w:val="28"/>
          <w:szCs w:val="28"/>
        </w:rPr>
        <w:t>правильно вести себя на дороге».</w:t>
      </w:r>
    </w:p>
    <w:p w:rsidR="00D22CF0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Папка – передвижка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 «Правила дорожного движения»</w:t>
      </w:r>
      <w:r w:rsidR="007276F0" w:rsidRPr="0029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CF0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r w:rsidR="007276F0" w:rsidRPr="002926EE">
        <w:rPr>
          <w:rFonts w:ascii="Times New Roman" w:eastAsia="Times New Roman" w:hAnsi="Times New Roman" w:cs="Times New Roman"/>
          <w:i/>
          <w:sz w:val="28"/>
          <w:szCs w:val="28"/>
        </w:rPr>
        <w:t>еседа</w:t>
      </w:r>
      <w:r w:rsidR="007276F0" w:rsidRPr="002926EE">
        <w:rPr>
          <w:rFonts w:ascii="Times New Roman" w:eastAsia="Times New Roman" w:hAnsi="Times New Roman" w:cs="Times New Roman"/>
          <w:sz w:val="28"/>
          <w:szCs w:val="28"/>
        </w:rPr>
        <w:t xml:space="preserve"> «Начните с себя!».</w:t>
      </w:r>
    </w:p>
    <w:p w:rsidR="00D22CF0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Памятка для родителей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 «Правила дорожного движения для пешеходов»</w:t>
      </w:r>
    </w:p>
    <w:p w:rsidR="00D22CF0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i/>
          <w:sz w:val="28"/>
          <w:szCs w:val="28"/>
        </w:rPr>
        <w:t>Рекомендации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у детей специальных навыков», «Обучение детей правилам безопасного поведения в процессе пешего движения, в автомобиле».</w:t>
      </w:r>
    </w:p>
    <w:p w:rsidR="003621A7" w:rsidRPr="002926EE" w:rsidRDefault="003621A7" w:rsidP="00391F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 xml:space="preserve">Этап итоговый: </w:t>
      </w:r>
    </w:p>
    <w:p w:rsidR="00D22CF0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1. Создали в группе уголок </w:t>
      </w:r>
      <w:r w:rsidR="00593822" w:rsidRPr="002926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</w:t>
      </w:r>
      <w:r w:rsidR="00593822" w:rsidRPr="002926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CF0" w:rsidRPr="002926EE" w:rsidRDefault="00593822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2. В</w:t>
      </w:r>
      <w:r w:rsidR="00D22CF0" w:rsidRPr="002926EE">
        <w:rPr>
          <w:rFonts w:ascii="Times New Roman" w:eastAsia="Times New Roman" w:hAnsi="Times New Roman" w:cs="Times New Roman"/>
          <w:sz w:val="28"/>
          <w:szCs w:val="28"/>
        </w:rPr>
        <w:t>ыставка</w:t>
      </w:r>
      <w:r w:rsidRPr="002926EE">
        <w:rPr>
          <w:rFonts w:ascii="Times New Roman" w:eastAsia="Times New Roman" w:hAnsi="Times New Roman" w:cs="Times New Roman"/>
          <w:sz w:val="28"/>
          <w:szCs w:val="28"/>
        </w:rPr>
        <w:t xml:space="preserve"> творческих работ</w:t>
      </w:r>
      <w:r w:rsidR="00D22CF0" w:rsidRPr="002926EE">
        <w:rPr>
          <w:rFonts w:ascii="Times New Roman" w:eastAsia="Times New Roman" w:hAnsi="Times New Roman" w:cs="Times New Roman"/>
          <w:sz w:val="28"/>
          <w:szCs w:val="28"/>
        </w:rPr>
        <w:t xml:space="preserve"> «Мы друзья Светофорика».</w:t>
      </w:r>
    </w:p>
    <w:p w:rsidR="007276F0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3. Беседа с детьми о правилах поведения на улице, перекрестке, дороге (закрепление понятий: светофор, дорожные знаки, транспорт, тротуар т. д., а также правил дорожного движения).</w:t>
      </w:r>
    </w:p>
    <w:p w:rsidR="003621A7" w:rsidRPr="002926EE" w:rsidRDefault="003621A7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hAnsi="Times New Roman" w:cs="Times New Roman"/>
          <w:b/>
          <w:sz w:val="28"/>
          <w:szCs w:val="28"/>
        </w:rPr>
        <w:t>Заключение. Выводы.</w:t>
      </w:r>
    </w:p>
    <w:p w:rsidR="002215EA" w:rsidRPr="002926EE" w:rsidRDefault="00D22CF0" w:rsidP="00391F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EE">
        <w:rPr>
          <w:rFonts w:ascii="Times New Roman" w:eastAsia="Times New Roman" w:hAnsi="Times New Roman" w:cs="Times New Roman"/>
          <w:sz w:val="28"/>
          <w:szCs w:val="28"/>
        </w:rPr>
        <w:t>Проект способствует более глубокому усвоению детьми правил поведения на улице, закреплению знаний и умений, формированию осознанного отношения к их соблюдению, развитию чувства контроля, ответственности за свои поступки.</w:t>
      </w:r>
    </w:p>
    <w:sectPr w:rsidR="002215EA" w:rsidRPr="002926EE" w:rsidSect="00391F93">
      <w:foot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96" w:rsidRDefault="00234C96" w:rsidP="002926EE">
      <w:pPr>
        <w:spacing w:after="0" w:line="240" w:lineRule="auto"/>
      </w:pPr>
      <w:r>
        <w:separator/>
      </w:r>
    </w:p>
  </w:endnote>
  <w:endnote w:type="continuationSeparator" w:id="1">
    <w:p w:rsidR="00234C96" w:rsidRDefault="00234C96" w:rsidP="002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6229"/>
      <w:docPartObj>
        <w:docPartGallery w:val="Page Numbers (Bottom of Page)"/>
        <w:docPartUnique/>
      </w:docPartObj>
    </w:sdtPr>
    <w:sdtContent>
      <w:p w:rsidR="002926EE" w:rsidRDefault="004163EF">
        <w:pPr>
          <w:pStyle w:val="aa"/>
          <w:jc w:val="right"/>
        </w:pPr>
        <w:fldSimple w:instr=" PAGE   \* MERGEFORMAT ">
          <w:r w:rsidR="00475581">
            <w:rPr>
              <w:noProof/>
            </w:rPr>
            <w:t>2</w:t>
          </w:r>
        </w:fldSimple>
      </w:p>
    </w:sdtContent>
  </w:sdt>
  <w:p w:rsidR="002926EE" w:rsidRDefault="002926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96" w:rsidRDefault="00234C96" w:rsidP="002926EE">
      <w:pPr>
        <w:spacing w:after="0" w:line="240" w:lineRule="auto"/>
      </w:pPr>
      <w:r>
        <w:separator/>
      </w:r>
    </w:p>
  </w:footnote>
  <w:footnote w:type="continuationSeparator" w:id="1">
    <w:p w:rsidR="00234C96" w:rsidRDefault="00234C96" w:rsidP="0029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0D4"/>
    <w:multiLevelType w:val="hybridMultilevel"/>
    <w:tmpl w:val="E71012A6"/>
    <w:lvl w:ilvl="0" w:tplc="CAE2F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822D7"/>
    <w:multiLevelType w:val="hybridMultilevel"/>
    <w:tmpl w:val="B3C29D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486C74"/>
    <w:multiLevelType w:val="hybridMultilevel"/>
    <w:tmpl w:val="5BF0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2DCC"/>
    <w:multiLevelType w:val="hybridMultilevel"/>
    <w:tmpl w:val="2DDE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C61BC"/>
    <w:multiLevelType w:val="hybridMultilevel"/>
    <w:tmpl w:val="7916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384"/>
    <w:rsid w:val="00001457"/>
    <w:rsid w:val="000139C6"/>
    <w:rsid w:val="0009540D"/>
    <w:rsid w:val="000C09F6"/>
    <w:rsid w:val="000E7D00"/>
    <w:rsid w:val="000F708C"/>
    <w:rsid w:val="00180F03"/>
    <w:rsid w:val="002215EA"/>
    <w:rsid w:val="00234C96"/>
    <w:rsid w:val="00240E50"/>
    <w:rsid w:val="00267305"/>
    <w:rsid w:val="00285A66"/>
    <w:rsid w:val="002926EE"/>
    <w:rsid w:val="002F5A64"/>
    <w:rsid w:val="003621A7"/>
    <w:rsid w:val="00371619"/>
    <w:rsid w:val="00391F93"/>
    <w:rsid w:val="004163EF"/>
    <w:rsid w:val="00420C55"/>
    <w:rsid w:val="00475581"/>
    <w:rsid w:val="00492E75"/>
    <w:rsid w:val="004A05A5"/>
    <w:rsid w:val="004F30F3"/>
    <w:rsid w:val="00500313"/>
    <w:rsid w:val="00575D1E"/>
    <w:rsid w:val="00593822"/>
    <w:rsid w:val="005C6E4C"/>
    <w:rsid w:val="005E64A3"/>
    <w:rsid w:val="00604753"/>
    <w:rsid w:val="00633A0D"/>
    <w:rsid w:val="006479BF"/>
    <w:rsid w:val="006D6657"/>
    <w:rsid w:val="006E6CBB"/>
    <w:rsid w:val="007276F0"/>
    <w:rsid w:val="00781632"/>
    <w:rsid w:val="007935AD"/>
    <w:rsid w:val="007B5D61"/>
    <w:rsid w:val="008312BD"/>
    <w:rsid w:val="008479B5"/>
    <w:rsid w:val="008F10F4"/>
    <w:rsid w:val="0090330E"/>
    <w:rsid w:val="0092668B"/>
    <w:rsid w:val="00954CDF"/>
    <w:rsid w:val="00962A86"/>
    <w:rsid w:val="0096510E"/>
    <w:rsid w:val="009745FF"/>
    <w:rsid w:val="009A7A63"/>
    <w:rsid w:val="009B1139"/>
    <w:rsid w:val="009B3384"/>
    <w:rsid w:val="009B506C"/>
    <w:rsid w:val="009B53DF"/>
    <w:rsid w:val="00A22E12"/>
    <w:rsid w:val="00AE23BC"/>
    <w:rsid w:val="00AE366F"/>
    <w:rsid w:val="00B64DB0"/>
    <w:rsid w:val="00B70821"/>
    <w:rsid w:val="00BA52AE"/>
    <w:rsid w:val="00BA6910"/>
    <w:rsid w:val="00BF4C70"/>
    <w:rsid w:val="00BF7F24"/>
    <w:rsid w:val="00C554F1"/>
    <w:rsid w:val="00C570FB"/>
    <w:rsid w:val="00C8553A"/>
    <w:rsid w:val="00D22CF0"/>
    <w:rsid w:val="00DB2FB9"/>
    <w:rsid w:val="00E83373"/>
    <w:rsid w:val="00EC7EFD"/>
    <w:rsid w:val="00EF7988"/>
    <w:rsid w:val="00F0224B"/>
    <w:rsid w:val="00F379B9"/>
    <w:rsid w:val="00FB11A7"/>
    <w:rsid w:val="00FC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4"/>
  </w:style>
  <w:style w:type="paragraph" w:styleId="1">
    <w:name w:val="heading 1"/>
    <w:basedOn w:val="a"/>
    <w:link w:val="10"/>
    <w:uiPriority w:val="9"/>
    <w:qFormat/>
    <w:rsid w:val="009B1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84"/>
    <w:pPr>
      <w:ind w:left="720"/>
      <w:contextualSpacing/>
    </w:pPr>
  </w:style>
  <w:style w:type="paragraph" w:styleId="a4">
    <w:name w:val="No Spacing"/>
    <w:uiPriority w:val="1"/>
    <w:qFormat/>
    <w:rsid w:val="00633A0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3373"/>
    <w:rPr>
      <w:b/>
      <w:bCs/>
    </w:rPr>
  </w:style>
  <w:style w:type="paragraph" w:customStyle="1" w:styleId="uk-margin">
    <w:name w:val="uk-margin"/>
    <w:basedOn w:val="a"/>
    <w:rsid w:val="00E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E83373"/>
  </w:style>
  <w:style w:type="character" w:styleId="a7">
    <w:name w:val="Hyperlink"/>
    <w:basedOn w:val="a0"/>
    <w:uiPriority w:val="99"/>
    <w:semiHidden/>
    <w:unhideWhenUsed/>
    <w:rsid w:val="00E83373"/>
    <w:rPr>
      <w:color w:val="0000FF"/>
      <w:u w:val="single"/>
    </w:rPr>
  </w:style>
  <w:style w:type="character" w:customStyle="1" w:styleId="c2">
    <w:name w:val="c2"/>
    <w:basedOn w:val="a0"/>
    <w:rsid w:val="00F379B9"/>
  </w:style>
  <w:style w:type="character" w:customStyle="1" w:styleId="10">
    <w:name w:val="Заголовок 1 Знак"/>
    <w:basedOn w:val="a0"/>
    <w:link w:val="1"/>
    <w:uiPriority w:val="9"/>
    <w:rsid w:val="009B1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26EE"/>
  </w:style>
  <w:style w:type="paragraph" w:styleId="aa">
    <w:name w:val="footer"/>
    <w:basedOn w:val="a"/>
    <w:link w:val="ab"/>
    <w:uiPriority w:val="99"/>
    <w:unhideWhenUsed/>
    <w:rsid w:val="002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Ромашка</cp:lastModifiedBy>
  <cp:revision>25</cp:revision>
  <dcterms:created xsi:type="dcterms:W3CDTF">2016-05-22T23:42:00Z</dcterms:created>
  <dcterms:modified xsi:type="dcterms:W3CDTF">2019-09-13T05:04:00Z</dcterms:modified>
</cp:coreProperties>
</file>